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49018099"/>
        <w:docPartObj>
          <w:docPartGallery w:val="Cover Pages"/>
          <w:docPartUnique/>
        </w:docPartObj>
      </w:sdtPr>
      <w:sdtContent>
        <w:p w14:paraId="4C188CFB" w14:textId="72DCF8B7" w:rsidR="00E056FF" w:rsidRDefault="00E056FF"/>
        <w:p w14:paraId="57599D4B" w14:textId="77777777" w:rsidR="00E056FF" w:rsidRDefault="00E056FF" w:rsidP="00E056FF">
          <w:pPr>
            <w:jc w:val="center"/>
          </w:pPr>
        </w:p>
        <w:p w14:paraId="6677498F" w14:textId="77777777" w:rsidR="00E056FF" w:rsidRDefault="00E056FF" w:rsidP="00E056FF">
          <w:pPr>
            <w:jc w:val="center"/>
          </w:pPr>
        </w:p>
        <w:p w14:paraId="0DB83961" w14:textId="77777777" w:rsidR="00E056FF" w:rsidRDefault="00E056FF" w:rsidP="00E056FF">
          <w:pPr>
            <w:jc w:val="center"/>
          </w:pPr>
        </w:p>
        <w:p w14:paraId="4E21C5FB" w14:textId="77777777" w:rsidR="00E056FF" w:rsidRDefault="00E056FF" w:rsidP="00E056FF">
          <w:pPr>
            <w:jc w:val="center"/>
          </w:pPr>
        </w:p>
        <w:p w14:paraId="3A413407" w14:textId="77777777" w:rsidR="00E056FF" w:rsidRDefault="00E056FF" w:rsidP="00E056FF">
          <w:pPr>
            <w:jc w:val="center"/>
          </w:pPr>
        </w:p>
        <w:p w14:paraId="2A6C3F8D" w14:textId="77777777" w:rsidR="00E056FF" w:rsidRDefault="00E056FF" w:rsidP="00E056FF">
          <w:pPr>
            <w:jc w:val="center"/>
          </w:pPr>
        </w:p>
        <w:p w14:paraId="3AB42E4C" w14:textId="77777777" w:rsidR="00E056FF" w:rsidRDefault="00E056FF" w:rsidP="00E056FF">
          <w:pPr>
            <w:jc w:val="center"/>
          </w:pPr>
        </w:p>
        <w:p w14:paraId="7B23578D" w14:textId="77777777" w:rsidR="00E056FF" w:rsidRDefault="00E056FF" w:rsidP="00E056FF">
          <w:pPr>
            <w:jc w:val="center"/>
          </w:pPr>
        </w:p>
        <w:p w14:paraId="33E5500E" w14:textId="77777777" w:rsidR="00E056FF" w:rsidRDefault="00E056FF" w:rsidP="00E056FF">
          <w:pPr>
            <w:jc w:val="center"/>
          </w:pPr>
          <w:r>
            <w:rPr>
              <w:noProof/>
            </w:rPr>
            <w:drawing>
              <wp:inline distT="0" distB="0" distL="0" distR="0" wp14:anchorId="6F8CE0EF" wp14:editId="0A9E1BC0">
                <wp:extent cx="4937509" cy="1409700"/>
                <wp:effectExtent l="0" t="0" r="0" b="0"/>
                <wp:docPr id="3" name="Picture 3"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8318B0B" w14:textId="77777777" w:rsidR="00E056FF" w:rsidRPr="003C36E4" w:rsidRDefault="00E056FF" w:rsidP="00E056FF">
          <w:pPr>
            <w:jc w:val="center"/>
            <w:rPr>
              <w:noProof/>
              <w:sz w:val="32"/>
            </w:rPr>
          </w:pPr>
          <w:bookmarkStart w:id="0" w:name="_Hlk530027280"/>
          <w:r w:rsidRPr="003C36E4">
            <w:rPr>
              <w:noProof/>
              <w:sz w:val="32"/>
            </w:rPr>
            <w:t>www.kidzcancode.com</w:t>
          </w:r>
        </w:p>
        <w:p w14:paraId="75ED9CD3" w14:textId="15E2ABCB" w:rsidR="00E056FF" w:rsidRDefault="00E056FF" w:rsidP="00E056FF">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4AB215BE" wp14:editId="0C1A0883">
                    <wp:simplePos x="0" y="0"/>
                    <wp:positionH relativeFrom="margin">
                      <wp:posOffset>600813</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28B61" w14:textId="3E2BEE26" w:rsidR="00E056FF" w:rsidRPr="00E056FF" w:rsidRDefault="00E056FF">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Whack A Mole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9E9FC14" w14:textId="7F44297C" w:rsidR="00E056FF" w:rsidRDefault="00E056FF">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0785E37" w14:textId="45390C20" w:rsidR="00E056FF" w:rsidRDefault="00E056FF">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AB215BE" id="_x0000_t202" coordsize="21600,21600" o:spt="202" path="m,l,21600r21600,l21600,xe">
                    <v:stroke joinstyle="miter"/>
                    <v:path gradientshapeok="t" o:connecttype="rect"/>
                  </v:shapetype>
                  <v:shape id="Text Box 131" o:spid="_x0000_s1026" type="#_x0000_t202" style="position:absolute;left:0;text-align:left;margin-left:47.3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" filled="f" stroked="f" strokeweight=".5pt">
                    <v:textbox style="mso-fit-shape-to-text:t" inset="0,0,0,0">
                      <w:txbxContent>
                        <w:p w14:paraId="7E428B61" w14:textId="3E2BEE26" w:rsidR="00E056FF" w:rsidRPr="00E056FF" w:rsidRDefault="00E056FF">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Whack A Mole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9E9FC14" w14:textId="7F44297C" w:rsidR="00E056FF" w:rsidRDefault="00E056FF">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0785E37" w14:textId="45390C20" w:rsidR="00E056FF" w:rsidRDefault="00E056FF">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65B316D3" wp14:editId="227F984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BD7D021" w14:textId="53B84627" w:rsidR="00E056FF" w:rsidRDefault="00E056FF">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5B316D3"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BD7D021" w14:textId="53B84627" w:rsidR="00E056FF" w:rsidRDefault="00E056FF">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5C52F77F"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2CB5FF7E" w14:textId="77777777" w:rsidR="002730B1" w:rsidRDefault="002730B1" w:rsidP="002730B1">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0D4813DB" w14:textId="77777777" w:rsidR="00840C76" w:rsidRDefault="00840C76" w:rsidP="00840C76">
      <w:pPr>
        <w:pStyle w:val="ListParagraph"/>
        <w:numPr>
          <w:ilvl w:val="0"/>
          <w:numId w:val="29"/>
        </w:numPr>
      </w:pPr>
      <w:r>
        <w:t>Understand the importance of loops and decision-making statements. Implement them in the program.</w:t>
      </w:r>
    </w:p>
    <w:p w14:paraId="212E6FC8" w14:textId="77777777" w:rsidR="00840C76" w:rsidRDefault="00840C76" w:rsidP="00840C76">
      <w:pPr>
        <w:pStyle w:val="ListParagraph"/>
        <w:numPr>
          <w:ilvl w:val="0"/>
          <w:numId w:val="29"/>
        </w:numPr>
      </w:pPr>
      <w:r>
        <w:t>Learn how to use logical comparators in programs</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30E1BDA" w14:textId="77777777" w:rsidR="00A86DB6" w:rsidRDefault="00AA45FE" w:rsidP="00A86DB6">
      <w:pPr>
        <w:ind w:left="720"/>
      </w:pPr>
      <w:r>
        <w:t xml:space="preserve">This activity involves </w:t>
      </w:r>
      <w:r w:rsidR="00A86DB6">
        <w:t>designing a classic game called, “Whack A Mole”. W</w:t>
      </w:r>
      <w:r w:rsidR="00A86DB6" w:rsidRPr="00A86DB6">
        <w:t xml:space="preserve">hack-a-mole is a popular arcade game invented in 1976 by Aaron </w:t>
      </w:r>
      <w:proofErr w:type="spellStart"/>
      <w:r w:rsidR="00A86DB6" w:rsidRPr="00A86DB6">
        <w:t>Fechter</w:t>
      </w:r>
      <w:proofErr w:type="spellEnd"/>
      <w:r w:rsidR="00A86DB6" w:rsidRPr="00A86DB6">
        <w:t xml:space="preserve"> of Creative Engineering, </w:t>
      </w:r>
      <w:proofErr w:type="gramStart"/>
      <w:r w:rsidR="00A86DB6" w:rsidRPr="00A86DB6">
        <w:t>Inc..</w:t>
      </w:r>
      <w:proofErr w:type="gramEnd"/>
      <w:r w:rsidR="00A86DB6" w:rsidRPr="00A86DB6">
        <w:t xml:space="preserve"> A typical </w:t>
      </w:r>
      <w:proofErr w:type="spellStart"/>
      <w:r w:rsidR="00A86DB6" w:rsidRPr="00A86DB6">
        <w:t>Whac</w:t>
      </w:r>
      <w:proofErr w:type="spellEnd"/>
      <w:r w:rsidR="00A86DB6" w:rsidRPr="00A86DB6">
        <w:t>-A-Mole machine consists of a large, waist-level cabinet with five holes in its top and a large, soft, black </w:t>
      </w:r>
      <w:hyperlink r:id="rId13" w:tooltip="Mallet" w:history="1">
        <w:r w:rsidR="00A86DB6" w:rsidRPr="00A86DB6">
          <w:t>mallet</w:t>
        </w:r>
      </w:hyperlink>
      <w:r w:rsidR="00A86DB6" w:rsidRPr="00A86DB6">
        <w:t xml:space="preserve">. </w:t>
      </w:r>
    </w:p>
    <w:p w14:paraId="028F0702" w14:textId="2F4F54EF" w:rsidR="00A86DB6" w:rsidRPr="00A86DB6" w:rsidRDefault="00A86DB6" w:rsidP="00A86DB6">
      <w:pPr>
        <w:ind w:left="720"/>
      </w:pPr>
      <w:r w:rsidRPr="00A86DB6">
        <w:t>Each hole contains a single plastic </w:t>
      </w:r>
      <w:hyperlink r:id="rId14" w:tooltip="Mole (animal)" w:history="1">
        <w:r w:rsidRPr="00A86DB6">
          <w:t>mole</w:t>
        </w:r>
      </w:hyperlink>
      <w:r w:rsidRPr="00A86DB6">
        <w:t xml:space="preserve"> and the machinery necessary to move it up and down. Once the game starts, the moles will begin to pop up from their holes at random. The object of the game is to force the individual moles back into their holes by hitting them directly on the head with the mallet, thereby adding to the player's score. The more quickly this is done the higher the final score will be. </w:t>
      </w:r>
    </w:p>
    <w:p w14:paraId="440C79B5" w14:textId="2DEF6651" w:rsidR="00A86DB6" w:rsidRDefault="00A86DB6" w:rsidP="00A86DB6">
      <w:pPr>
        <w:pStyle w:val="NormalWeb"/>
        <w:shd w:val="clear" w:color="auto" w:fill="FFFFFF"/>
        <w:spacing w:before="384" w:beforeAutospacing="0" w:after="384" w:afterAutospacing="0"/>
        <w:jc w:val="center"/>
        <w:textAlignment w:val="baseline"/>
        <w:rPr>
          <w:rFonts w:ascii="Arial" w:hAnsi="Arial" w:cs="Arial"/>
          <w:color w:val="555555"/>
        </w:rPr>
      </w:pPr>
      <w:r>
        <w:rPr>
          <w:noProof/>
        </w:rPr>
        <w:drawing>
          <wp:inline distT="0" distB="0" distL="0" distR="0" wp14:anchorId="54350605" wp14:editId="5A581668">
            <wp:extent cx="2051788" cy="2051788"/>
            <wp:effectExtent l="0" t="0" r="0" b="5715"/>
            <wp:docPr id="21" name="Picture 21" descr="Image result for whack a m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ck a mo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041" cy="2059041"/>
                    </a:xfrm>
                    <a:prstGeom prst="rect">
                      <a:avLst/>
                    </a:prstGeom>
                    <a:noFill/>
                    <a:ln>
                      <a:noFill/>
                    </a:ln>
                  </pic:spPr>
                </pic:pic>
              </a:graphicData>
            </a:graphic>
          </wp:inline>
        </w:drawing>
      </w:r>
    </w:p>
    <w:p w14:paraId="5105BE32" w14:textId="5811A179" w:rsidR="00A86DB6" w:rsidRPr="00A86DB6" w:rsidRDefault="00A86DB6" w:rsidP="00A86DB6">
      <w:pPr>
        <w:ind w:left="720"/>
      </w:pPr>
      <w:r w:rsidRPr="00A86DB6">
        <w:t>The aim of the game is to use a mallet to strike a mole within a certain time. Moles randomly appear for a short time above a hole.</w:t>
      </w:r>
      <w:r>
        <w:t xml:space="preserve"> </w:t>
      </w:r>
      <w:r w:rsidRPr="00A86DB6">
        <w:t xml:space="preserve">As we will be using the </w:t>
      </w:r>
      <w:proofErr w:type="gramStart"/>
      <w:r w:rsidRPr="00A86DB6">
        <w:t>micro:bit</w:t>
      </w:r>
      <w:proofErr w:type="gramEnd"/>
      <w:r w:rsidRPr="00A86DB6">
        <w:t xml:space="preserve">, our game will consists of two holes and two moles. The player will strike a mole by pressing the A or the B button on the </w:t>
      </w:r>
      <w:proofErr w:type="gramStart"/>
      <w:r w:rsidRPr="00A86DB6">
        <w:t>micro:bit</w:t>
      </w:r>
      <w:proofErr w:type="gramEnd"/>
      <w:r w:rsidRPr="00A86DB6">
        <w:t xml:space="preserve"> depending on whether the mole appears on the left or the right hand side of the LED screen.</w:t>
      </w:r>
    </w:p>
    <w:p w14:paraId="645E74A1" w14:textId="6E07BAB4" w:rsidR="00A86DB6" w:rsidRPr="00A86DB6" w:rsidRDefault="00A86DB6" w:rsidP="00A86DB6">
      <w:pPr>
        <w:ind w:left="720"/>
      </w:pPr>
      <w:r>
        <w:t xml:space="preserve">See </w:t>
      </w:r>
      <w:r w:rsidRPr="00A86DB6">
        <w:t xml:space="preserve">the picture below. </w:t>
      </w:r>
      <w:proofErr w:type="gramStart"/>
      <w:r w:rsidRPr="00A86DB6">
        <w:t>The </w:t>
      </w:r>
      <w:r w:rsidRPr="00A86DB6">
        <w:rPr>
          <w:b/>
          <w:bCs/>
        </w:rPr>
        <w:t>!</w:t>
      </w:r>
      <w:proofErr w:type="gramEnd"/>
      <w:r w:rsidRPr="00A86DB6">
        <w:t> represents a mole on the left hand side, The player has less than 1 second to whack this mole by pressing the A button.</w:t>
      </w:r>
    </w:p>
    <w:p w14:paraId="16AD36FB" w14:textId="77777777" w:rsidR="00A86DB6" w:rsidRDefault="00A86DB6" w:rsidP="00A86DB6">
      <w:pPr>
        <w:pStyle w:val="NormalWeb"/>
        <w:shd w:val="clear" w:color="auto" w:fill="FFFFFF"/>
        <w:spacing w:before="384" w:beforeAutospacing="0" w:after="384" w:afterAutospacing="0"/>
        <w:jc w:val="center"/>
        <w:textAlignment w:val="baseline"/>
        <w:rPr>
          <w:rFonts w:ascii="Arial" w:hAnsi="Arial" w:cs="Arial"/>
          <w:color w:val="555555"/>
          <w:sz w:val="36"/>
          <w:szCs w:val="36"/>
        </w:rPr>
      </w:pPr>
      <w:r>
        <w:rPr>
          <w:rFonts w:ascii="Arial" w:hAnsi="Arial" w:cs="Arial"/>
          <w:noProof/>
          <w:color w:val="555555"/>
        </w:rPr>
        <w:drawing>
          <wp:inline distT="0" distB="0" distL="0" distR="0" wp14:anchorId="338F85F4" wp14:editId="2AD8EF3A">
            <wp:extent cx="2201420" cy="1796903"/>
            <wp:effectExtent l="0" t="0" r="8890" b="0"/>
            <wp:docPr id="19" name="Picture 19" descr="BBC-Microbit-Whack-a-Mol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Whack-a-Mole-Lef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5088" cy="1799897"/>
                    </a:xfrm>
                    <a:prstGeom prst="rect">
                      <a:avLst/>
                    </a:prstGeom>
                    <a:noFill/>
                    <a:ln>
                      <a:noFill/>
                    </a:ln>
                  </pic:spPr>
                </pic:pic>
              </a:graphicData>
            </a:graphic>
          </wp:inline>
        </w:drawing>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44D5E274" w14:textId="7D250056" w:rsidR="00A86DB6" w:rsidRDefault="00033960" w:rsidP="00A86DB6">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8" w:history="1">
        <w:r w:rsidR="004B26DC" w:rsidRPr="00A406F4">
          <w:rPr>
            <w:rStyle w:val="Hyperlink"/>
          </w:rPr>
          <w:t>https://makecode.microbit.org/</w:t>
        </w:r>
      </w:hyperlink>
      <w:r w:rsidR="004B26DC">
        <w:t xml:space="preserve">) and get coding!!! </w:t>
      </w:r>
    </w:p>
    <w:p w14:paraId="5C5D64D0" w14:textId="33BB7B43" w:rsidR="00A86DB6" w:rsidRDefault="00A86DB6" w:rsidP="00A86DB6">
      <w:r>
        <w:rPr>
          <w:noProof/>
          <w:lang w:val="en-AU" w:eastAsia="en-AU"/>
        </w:rPr>
        <w:drawing>
          <wp:inline distT="0" distB="0" distL="0" distR="0" wp14:anchorId="3A748372" wp14:editId="2A1B0D04">
            <wp:extent cx="2921077" cy="7504489"/>
            <wp:effectExtent l="0" t="0" r="0" b="1270"/>
            <wp:docPr id="18" name="Picture 18" descr="BBC-Microbit-Whack-a-Mol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Whack-a-Mole-Co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0056" cy="7527557"/>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7E4F4215" w14:textId="77777777" w:rsidR="00A86DB6" w:rsidRDefault="00A86DB6" w:rsidP="00A86DB6">
      <w:pPr>
        <w:pStyle w:val="Heading1"/>
        <w:numPr>
          <w:ilvl w:val="0"/>
          <w:numId w:val="7"/>
        </w:numPr>
      </w:pPr>
      <w:r>
        <w:lastRenderedPageBreak/>
        <w:t>Question Time</w:t>
      </w:r>
    </w:p>
    <w:p w14:paraId="41A729A6" w14:textId="77777777" w:rsidR="00A86DB6" w:rsidRDefault="00A86DB6" w:rsidP="00A86DB6">
      <w:pPr>
        <w:pStyle w:val="ListParagraph"/>
        <w:shd w:val="clear" w:color="auto" w:fill="FFFFFF"/>
        <w:spacing w:after="0" w:line="240" w:lineRule="auto"/>
        <w:ind w:right="360"/>
        <w:textAlignment w:val="baseline"/>
      </w:pPr>
    </w:p>
    <w:p w14:paraId="44F58F42" w14:textId="2EBF7383" w:rsidR="00A86DB6" w:rsidRDefault="00A86DB6" w:rsidP="00A86DB6">
      <w:pPr>
        <w:shd w:val="clear" w:color="auto" w:fill="FFFFFF"/>
        <w:spacing w:after="0" w:line="240" w:lineRule="auto"/>
        <w:ind w:right="360"/>
        <w:textAlignment w:val="baseline"/>
      </w:pPr>
      <w:r>
        <w:t xml:space="preserve">Let’s use this opportunity to go over the questions below and validate our understanding of the different code segments. Could you identify which section of code is used to - </w:t>
      </w:r>
    </w:p>
    <w:p w14:paraId="1B85BB88" w14:textId="77777777" w:rsidR="00A86DB6" w:rsidRDefault="00A86DB6" w:rsidP="00A86DB6">
      <w:pPr>
        <w:shd w:val="clear" w:color="auto" w:fill="FFFFFF"/>
        <w:spacing w:after="0" w:line="240" w:lineRule="auto"/>
        <w:ind w:right="360"/>
        <w:textAlignment w:val="baseline"/>
      </w:pPr>
    </w:p>
    <w:p w14:paraId="7FE20BC1"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Randomly display a mole to either the left or the right of the screen?</w:t>
      </w:r>
    </w:p>
    <w:p w14:paraId="1DE9F402"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Check, if the left mole is displayed, that the user has pressed button A and if not ends the game?</w:t>
      </w:r>
    </w:p>
    <w:p w14:paraId="3342C52C"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Check, if the right mole is displayed, that the user has pressed button B and if not ends the game?</w:t>
      </w:r>
    </w:p>
    <w:p w14:paraId="2392F7A9" w14:textId="77777777" w:rsidR="00A86DB6" w:rsidRPr="00A86DB6" w:rsidRDefault="00A86DB6" w:rsidP="00A86DB6">
      <w:pPr>
        <w:pStyle w:val="ListParagraph"/>
        <w:numPr>
          <w:ilvl w:val="0"/>
          <w:numId w:val="44"/>
        </w:numPr>
        <w:shd w:val="clear" w:color="auto" w:fill="FFFFFF"/>
        <w:spacing w:after="0" w:line="276" w:lineRule="auto"/>
        <w:ind w:right="360"/>
        <w:textAlignment w:val="baseline"/>
      </w:pPr>
      <w:r w:rsidRPr="00A86DB6">
        <w:t>Allow a maximum of 1 second for the user to whack a mole? If the use exceeds this delay, the game should end.</w:t>
      </w:r>
    </w:p>
    <w:p w14:paraId="31160E18" w14:textId="77777777" w:rsidR="00A86DB6" w:rsidRDefault="00A86DB6" w:rsidP="00A86DB6">
      <w:pPr>
        <w:shd w:val="clear" w:color="auto" w:fill="FFFFFF"/>
        <w:spacing w:after="0" w:line="240" w:lineRule="auto"/>
        <w:ind w:right="360"/>
        <w:textAlignment w:val="baseline"/>
      </w:pPr>
    </w:p>
    <w:p w14:paraId="563D0756" w14:textId="6DDCACF4" w:rsidR="00A86DB6" w:rsidRDefault="00A86DB6" w:rsidP="00A86DB6">
      <w:pPr>
        <w:shd w:val="clear" w:color="auto" w:fill="FFFFFF"/>
        <w:spacing w:after="0" w:line="240" w:lineRule="auto"/>
        <w:ind w:right="360"/>
        <w:textAlignment w:val="baseline"/>
      </w:pPr>
      <w:r>
        <w:t>You are encouraged to make changes, improvise and customize the game using your own ideas.</w:t>
      </w:r>
    </w:p>
    <w:p w14:paraId="5615EB83" w14:textId="77777777" w:rsidR="00A86DB6" w:rsidRDefault="00A86DB6">
      <w:pPr>
        <w:rPr>
          <w:rFonts w:asciiTheme="majorHAnsi" w:eastAsiaTheme="majorEastAsia" w:hAnsiTheme="majorHAnsi" w:cstheme="majorBidi"/>
          <w:color w:val="2F5496" w:themeColor="accent1" w:themeShade="BF"/>
          <w:sz w:val="32"/>
          <w:szCs w:val="32"/>
        </w:rPr>
      </w:pPr>
      <w:r>
        <w:br w:type="page"/>
      </w:r>
    </w:p>
    <w:p w14:paraId="0A3CB2E5" w14:textId="45E3FAB6"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4FC2CEC0" w14:textId="12BA322D" w:rsidR="00831EC9" w:rsidRPr="00A86DB6" w:rsidRDefault="00A86DB6" w:rsidP="00176E7F">
      <w:pPr>
        <w:pStyle w:val="ListParagraph"/>
        <w:numPr>
          <w:ilvl w:val="0"/>
          <w:numId w:val="16"/>
        </w:numPr>
        <w:spacing w:after="0"/>
      </w:pPr>
      <w:r w:rsidRPr="00A86DB6">
        <w:t>Tweak this code so that both moles can appear at the same time. In this case the player needs to press both buttons A and B simultaneously to strike both moles otherwise they lose.</w:t>
      </w:r>
      <w:r w:rsidR="00831EC9">
        <w:t xml:space="preserve"> </w:t>
      </w:r>
      <w:r w:rsidR="00831EC9" w:rsidRPr="00A86DB6">
        <w:t>When the user strike both moles simultaneously they should get a 5-point bonus added to their score.</w:t>
      </w:r>
    </w:p>
    <w:p w14:paraId="786D4321" w14:textId="77777777" w:rsidR="00831EC9" w:rsidRPr="00A86DB6" w:rsidRDefault="00831EC9" w:rsidP="00831EC9">
      <w:pPr>
        <w:pStyle w:val="ListParagraph"/>
        <w:spacing w:after="0"/>
      </w:pPr>
    </w:p>
    <w:p w14:paraId="0DD72543" w14:textId="77777777" w:rsidR="00A86DB6" w:rsidRDefault="00A86DB6" w:rsidP="00A86DB6">
      <w:pPr>
        <w:pStyle w:val="ListParagraph"/>
        <w:spacing w:after="0"/>
      </w:pPr>
    </w:p>
    <w:p w14:paraId="32E5C18F" w14:textId="77777777" w:rsidR="00A86DB6" w:rsidRPr="00A86DB6" w:rsidRDefault="00A86DB6" w:rsidP="00A86DB6">
      <w:pPr>
        <w:pStyle w:val="ListParagraph"/>
        <w:jc w:val="center"/>
        <w:rPr>
          <w:rFonts w:ascii="Times New Roman" w:hAnsi="Times New Roman" w:cs="Times New Roman"/>
          <w:sz w:val="24"/>
          <w:szCs w:val="24"/>
        </w:rPr>
      </w:pPr>
      <w:r>
        <w:rPr>
          <w:noProof/>
          <w:lang w:val="en-AU" w:eastAsia="en-AU"/>
        </w:rPr>
        <w:drawing>
          <wp:inline distT="0" distB="0" distL="0" distR="0" wp14:anchorId="26A668BA" wp14:editId="590C6E74">
            <wp:extent cx="1871345" cy="690880"/>
            <wp:effectExtent l="0" t="0" r="0" b="0"/>
            <wp:docPr id="17" name="Picture 17" descr="buttons-a-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s-a-and-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1345" cy="690880"/>
                    </a:xfrm>
                    <a:prstGeom prst="rect">
                      <a:avLst/>
                    </a:prstGeom>
                    <a:noFill/>
                    <a:ln>
                      <a:noFill/>
                    </a:ln>
                  </pic:spPr>
                </pic:pic>
              </a:graphicData>
            </a:graphic>
          </wp:inline>
        </w:drawing>
      </w:r>
    </w:p>
    <w:p w14:paraId="1DE5BAC7" w14:textId="77777777" w:rsidR="00A86DB6" w:rsidRDefault="00A86DB6" w:rsidP="00831EC9">
      <w:pPr>
        <w:pStyle w:val="NormalWeb"/>
        <w:shd w:val="clear" w:color="auto" w:fill="FFFFFF"/>
        <w:spacing w:before="384" w:beforeAutospacing="0" w:after="384" w:afterAutospacing="0"/>
        <w:ind w:left="720"/>
        <w:jc w:val="center"/>
        <w:textAlignment w:val="baseline"/>
        <w:rPr>
          <w:rFonts w:ascii="Arial" w:hAnsi="Arial" w:cs="Arial"/>
          <w:color w:val="555555"/>
        </w:rPr>
      </w:pPr>
      <w:r>
        <w:rPr>
          <w:rFonts w:ascii="Arial" w:hAnsi="Arial" w:cs="Arial"/>
          <w:noProof/>
          <w:color w:val="555555"/>
        </w:rPr>
        <w:drawing>
          <wp:inline distT="0" distB="0" distL="0" distR="0" wp14:anchorId="4CF62B89" wp14:editId="1AF106FB">
            <wp:extent cx="2774950" cy="2265045"/>
            <wp:effectExtent l="0" t="0" r="6350" b="1905"/>
            <wp:docPr id="16" name="Picture 16" descr="BBC-Microbit-Whack-a-M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BC-Microbit-Whack-a-Mole-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4950" cy="2265045"/>
                    </a:xfrm>
                    <a:prstGeom prst="rect">
                      <a:avLst/>
                    </a:prstGeom>
                    <a:noFill/>
                    <a:ln>
                      <a:noFill/>
                    </a:ln>
                  </pic:spPr>
                </pic:pic>
              </a:graphicData>
            </a:graphic>
          </wp:inline>
        </w:drawing>
      </w:r>
    </w:p>
    <w:p w14:paraId="4DF7589F" w14:textId="54E47041" w:rsidR="003F6F45" w:rsidRDefault="00831EC9" w:rsidP="003F6F45">
      <w:pPr>
        <w:pStyle w:val="ListParagraph"/>
        <w:numPr>
          <w:ilvl w:val="0"/>
          <w:numId w:val="16"/>
        </w:numPr>
        <w:spacing w:after="0"/>
      </w:pPr>
      <w:r w:rsidRPr="00831EC9">
        <w:t>Tweak your code so that the time given to the user to “whack a mole” decreases when the score reaches 10 points, 20 points, 30 points etc.</w:t>
      </w:r>
      <w:r>
        <w:t xml:space="preserve"> </w:t>
      </w:r>
      <w:r w:rsidRPr="00831EC9">
        <w:t>To start with the delay should be set to 1000ms, it should then decrease t</w:t>
      </w:r>
      <w:r>
        <w:t xml:space="preserve">o 900ms, then 800ms, 700ms, etc. </w:t>
      </w:r>
      <w:r w:rsidRPr="00831EC9">
        <w:t>Use a variable to store the value of the delay. Initialise this variable to 1000ms.</w:t>
      </w:r>
    </w:p>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E056FF">
      <w:headerReference w:type="default" r:id="rId24"/>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CB0D8" w14:textId="77777777" w:rsidR="005D3CC6" w:rsidRDefault="005D3CC6" w:rsidP="0084317C">
      <w:pPr>
        <w:spacing w:after="0" w:line="240" w:lineRule="auto"/>
      </w:pPr>
      <w:r>
        <w:separator/>
      </w:r>
    </w:p>
  </w:endnote>
  <w:endnote w:type="continuationSeparator" w:id="0">
    <w:p w14:paraId="4DFC8D8B" w14:textId="77777777" w:rsidR="005D3CC6" w:rsidRDefault="005D3CC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730B1">
      <w:rPr>
        <w:rStyle w:val="PageNumber"/>
        <w:noProof/>
      </w:rPr>
      <w:t>11</w:t>
    </w:r>
    <w:r>
      <w:rPr>
        <w:rStyle w:val="PageNumber"/>
      </w:rPr>
      <w:fldChar w:fldCharType="end"/>
    </w:r>
  </w:p>
  <w:p w14:paraId="6B634BE2" w14:textId="331C2A6C" w:rsidR="00542497" w:rsidRDefault="00653FF8" w:rsidP="00547D92">
    <w:pPr>
      <w:pStyle w:val="Footer"/>
      <w:ind w:firstLine="360"/>
      <w:jc w:val="center"/>
    </w:pPr>
    <w:r w:rsidRPr="00DC563D">
      <w:rPr>
        <w:noProof/>
        <w:lang w:val="en-AU" w:eastAsia="en-AU"/>
      </w:rPr>
      <w:drawing>
        <wp:inline distT="0" distB="0" distL="0" distR="0" wp14:anchorId="5A943E42" wp14:editId="04255FB1">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5A069" w14:textId="77777777" w:rsidR="005D3CC6" w:rsidRDefault="005D3CC6" w:rsidP="0084317C">
      <w:pPr>
        <w:spacing w:after="0" w:line="240" w:lineRule="auto"/>
      </w:pPr>
      <w:r>
        <w:separator/>
      </w:r>
    </w:p>
  </w:footnote>
  <w:footnote w:type="continuationSeparator" w:id="0">
    <w:p w14:paraId="4EC7E758" w14:textId="77777777" w:rsidR="005D3CC6" w:rsidRDefault="005D3CC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16CE69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653FF8">
      <w:rPr>
        <w:b/>
        <w:bCs/>
        <w:sz w:val="28"/>
        <w:szCs w:val="28"/>
      </w:rPr>
      <w:t>Whack A Mole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E082E15"/>
    <w:multiLevelType w:val="hybridMultilevel"/>
    <w:tmpl w:val="513CBC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973583"/>
    <w:multiLevelType w:val="multilevel"/>
    <w:tmpl w:val="475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5"/>
  </w:num>
  <w:num w:numId="3">
    <w:abstractNumId w:val="5"/>
  </w:num>
  <w:num w:numId="4">
    <w:abstractNumId w:val="21"/>
  </w:num>
  <w:num w:numId="5">
    <w:abstractNumId w:val="28"/>
  </w:num>
  <w:num w:numId="6">
    <w:abstractNumId w:val="37"/>
  </w:num>
  <w:num w:numId="7">
    <w:abstractNumId w:val="11"/>
  </w:num>
  <w:num w:numId="8">
    <w:abstractNumId w:val="17"/>
  </w:num>
  <w:num w:numId="9">
    <w:abstractNumId w:val="39"/>
  </w:num>
  <w:num w:numId="10">
    <w:abstractNumId w:val="22"/>
  </w:num>
  <w:num w:numId="11">
    <w:abstractNumId w:val="14"/>
  </w:num>
  <w:num w:numId="12">
    <w:abstractNumId w:val="16"/>
  </w:num>
  <w:num w:numId="13">
    <w:abstractNumId w:val="35"/>
  </w:num>
  <w:num w:numId="14">
    <w:abstractNumId w:val="2"/>
  </w:num>
  <w:num w:numId="15">
    <w:abstractNumId w:val="12"/>
  </w:num>
  <w:num w:numId="16">
    <w:abstractNumId w:val="3"/>
  </w:num>
  <w:num w:numId="17">
    <w:abstractNumId w:val="19"/>
  </w:num>
  <w:num w:numId="18">
    <w:abstractNumId w:val="30"/>
  </w:num>
  <w:num w:numId="19">
    <w:abstractNumId w:val="13"/>
  </w:num>
  <w:num w:numId="20">
    <w:abstractNumId w:val="26"/>
  </w:num>
  <w:num w:numId="21">
    <w:abstractNumId w:val="32"/>
  </w:num>
  <w:num w:numId="22">
    <w:abstractNumId w:val="10"/>
  </w:num>
  <w:num w:numId="23">
    <w:abstractNumId w:val="43"/>
  </w:num>
  <w:num w:numId="24">
    <w:abstractNumId w:val="40"/>
  </w:num>
  <w:num w:numId="25">
    <w:abstractNumId w:val="6"/>
  </w:num>
  <w:num w:numId="26">
    <w:abstractNumId w:val="41"/>
  </w:num>
  <w:num w:numId="27">
    <w:abstractNumId w:val="23"/>
  </w:num>
  <w:num w:numId="28">
    <w:abstractNumId w:val="42"/>
  </w:num>
  <w:num w:numId="29">
    <w:abstractNumId w:val="36"/>
  </w:num>
  <w:num w:numId="30">
    <w:abstractNumId w:val="1"/>
  </w:num>
  <w:num w:numId="31">
    <w:abstractNumId w:val="7"/>
  </w:num>
  <w:num w:numId="32">
    <w:abstractNumId w:val="9"/>
  </w:num>
  <w:num w:numId="33">
    <w:abstractNumId w:val="18"/>
  </w:num>
  <w:num w:numId="34">
    <w:abstractNumId w:val="33"/>
  </w:num>
  <w:num w:numId="35">
    <w:abstractNumId w:val="8"/>
  </w:num>
  <w:num w:numId="36">
    <w:abstractNumId w:val="34"/>
  </w:num>
  <w:num w:numId="37">
    <w:abstractNumId w:val="38"/>
  </w:num>
  <w:num w:numId="38">
    <w:abstractNumId w:val="4"/>
  </w:num>
  <w:num w:numId="39">
    <w:abstractNumId w:val="29"/>
  </w:num>
  <w:num w:numId="40">
    <w:abstractNumId w:val="25"/>
  </w:num>
  <w:num w:numId="41">
    <w:abstractNumId w:val="31"/>
  </w:num>
  <w:num w:numId="42">
    <w:abstractNumId w:val="0"/>
  </w:num>
  <w:num w:numId="43">
    <w:abstractNumId w:val="27"/>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730B1"/>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D3CC6"/>
    <w:rsid w:val="00611D62"/>
    <w:rsid w:val="00616718"/>
    <w:rsid w:val="00620D8F"/>
    <w:rsid w:val="00621F42"/>
    <w:rsid w:val="00624312"/>
    <w:rsid w:val="00653FF8"/>
    <w:rsid w:val="006C4F4F"/>
    <w:rsid w:val="006D2961"/>
    <w:rsid w:val="006E0E8D"/>
    <w:rsid w:val="006F0EBD"/>
    <w:rsid w:val="0070466A"/>
    <w:rsid w:val="007126EA"/>
    <w:rsid w:val="00714105"/>
    <w:rsid w:val="0072567B"/>
    <w:rsid w:val="00742DAD"/>
    <w:rsid w:val="007628CB"/>
    <w:rsid w:val="007634F0"/>
    <w:rsid w:val="00797264"/>
    <w:rsid w:val="007C289E"/>
    <w:rsid w:val="007E074A"/>
    <w:rsid w:val="008061EB"/>
    <w:rsid w:val="00817213"/>
    <w:rsid w:val="00831EC9"/>
    <w:rsid w:val="00833835"/>
    <w:rsid w:val="00840C76"/>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17F7D"/>
    <w:rsid w:val="00A468B7"/>
    <w:rsid w:val="00A75FDF"/>
    <w:rsid w:val="00A77A1F"/>
    <w:rsid w:val="00A8543A"/>
    <w:rsid w:val="00A86DB6"/>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056FF"/>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126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126EA"/>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E056F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56F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314871642">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Mallet" TargetMode="External"/><Relationship Id="rId18" Type="http://schemas.openxmlformats.org/officeDocument/2006/relationships/hyperlink" Target="https://makecode.microbit.org/"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en.wikipedia.org/wiki/Mole_(animal)" TargetMode="External"/><Relationship Id="rId22" Type="http://schemas.openxmlformats.org/officeDocument/2006/relationships/image" Target="media/image11.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3394</TotalTime>
  <Pages>12</Pages>
  <Words>1956</Words>
  <Characters>11152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Whack A Mole</dc:title>
  <dc:subject>kidzcancode</dc:subject>
  <dc:creator>trevor warren</dc:creator>
  <cp:keywords/>
  <dc:description/>
  <cp:lastModifiedBy>Warren, Trevor</cp:lastModifiedBy>
  <cp:revision>90</cp:revision>
  <dcterms:created xsi:type="dcterms:W3CDTF">2017-07-27T10:43:00Z</dcterms:created>
  <dcterms:modified xsi:type="dcterms:W3CDTF">2018-11-15T10:08:00Z</dcterms:modified>
</cp:coreProperties>
</file>